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C14F7" w:rsidRPr="00AD38ED" w:rsidRDefault="005C14F7" w:rsidP="00C52680">
      <w:pPr>
        <w:rPr>
          <w:rFonts w:ascii="Tahoma" w:hAnsi="Tahoma" w:cs="Tahoma"/>
          <w:sz w:val="22"/>
          <w:szCs w:val="22"/>
        </w:rPr>
        <w:sectPr w:rsidR="005C14F7" w:rsidRPr="00AD38ED" w:rsidSect="006E6A39">
          <w:headerReference w:type="default" r:id="rId8"/>
          <w:pgSz w:w="11905" w:h="16837"/>
          <w:pgMar w:top="720" w:right="510" w:bottom="720" w:left="510" w:header="709" w:footer="709" w:gutter="0"/>
          <w:cols w:space="720"/>
          <w:docGrid w:linePitch="360"/>
        </w:sectPr>
      </w:pPr>
    </w:p>
    <w:p w:rsidR="00B00E0D" w:rsidRPr="00AD38ED" w:rsidRDefault="00B00E0D" w:rsidP="001F32FD">
      <w:pPr>
        <w:rPr>
          <w:rFonts w:ascii="Tahoma" w:hAnsi="Tahoma" w:cs="Tahoma"/>
          <w:sz w:val="22"/>
          <w:szCs w:val="22"/>
        </w:rPr>
      </w:pPr>
    </w:p>
    <w:p w:rsidR="00FC39AB" w:rsidRPr="00AD38ED" w:rsidRDefault="00FC39AB" w:rsidP="001F32FD">
      <w:pPr>
        <w:rPr>
          <w:rFonts w:ascii="Tahoma" w:hAnsi="Tahoma" w:cs="Tahoma"/>
          <w:sz w:val="22"/>
          <w:szCs w:val="22"/>
        </w:rPr>
      </w:pPr>
    </w:p>
    <w:p w:rsidR="00AE4B2B" w:rsidRPr="003F28F9" w:rsidRDefault="00AE4B2B" w:rsidP="001F32FD">
      <w:pPr>
        <w:rPr>
          <w:rFonts w:ascii="Tahoma" w:hAnsi="Tahoma" w:cs="Tahoma"/>
          <w:sz w:val="22"/>
          <w:szCs w:val="22"/>
        </w:rPr>
      </w:pPr>
    </w:p>
    <w:p w:rsidR="002E645E" w:rsidRPr="00D16ACC" w:rsidRDefault="002E645E" w:rsidP="002E645E">
      <w:pPr>
        <w:jc w:val="center"/>
        <w:rPr>
          <w:b/>
        </w:rPr>
      </w:pPr>
      <w:r w:rsidRPr="00D16ACC">
        <w:rPr>
          <w:b/>
        </w:rPr>
        <w:fldChar w:fldCharType="begin"/>
      </w:r>
      <w:r w:rsidRPr="00D16ACC">
        <w:rPr>
          <w:b/>
        </w:rPr>
        <w:instrText xml:space="preserve"> SEQ CHAPTER \h \r 1</w:instrText>
      </w:r>
      <w:r w:rsidRPr="00D16ACC">
        <w:rPr>
          <w:b/>
        </w:rPr>
        <w:fldChar w:fldCharType="end"/>
      </w:r>
      <w:r w:rsidRPr="00D16ACC">
        <w:rPr>
          <w:b/>
        </w:rPr>
        <w:t>Minutes of the January Council Meeting of the National Rifle Association of NZ, held in the Ron Gurney Room on Saturday 10</w:t>
      </w:r>
      <w:r w:rsidRPr="00D16ACC">
        <w:rPr>
          <w:b/>
          <w:vertAlign w:val="superscript"/>
        </w:rPr>
        <w:t>th</w:t>
      </w:r>
      <w:r w:rsidRPr="00D16ACC">
        <w:rPr>
          <w:b/>
        </w:rPr>
        <w:t xml:space="preserve"> January 2015, starting at 3.15pm.</w:t>
      </w:r>
    </w:p>
    <w:p w:rsidR="002E645E" w:rsidRDefault="002E645E" w:rsidP="002E645E"/>
    <w:p w:rsidR="002E645E" w:rsidRDefault="002E645E" w:rsidP="002E645E">
      <w:r w:rsidRPr="00D16ACC">
        <w:rPr>
          <w:b/>
        </w:rPr>
        <w:t>Present:</w:t>
      </w:r>
      <w:r>
        <w:t xml:space="preserve"> Bruce Millard (in the chair), Owen Whiteman, Di Collings, Bob Gordon, Ross Mason, Alan Drake, Malcolm Dobson, Chris Kershaw, Casey Goldsmith, Andre Doyle</w:t>
      </w:r>
    </w:p>
    <w:p w:rsidR="002E645E" w:rsidRDefault="002E645E" w:rsidP="002E645E"/>
    <w:p w:rsidR="002E645E" w:rsidRDefault="002E645E" w:rsidP="002E645E">
      <w:r>
        <w:t>B Millard welcomed all to the meeting.</w:t>
      </w:r>
    </w:p>
    <w:p w:rsidR="002E645E" w:rsidRDefault="002E645E" w:rsidP="002E645E"/>
    <w:p w:rsidR="002E645E" w:rsidRDefault="002E645E" w:rsidP="002E645E">
      <w:r w:rsidRPr="00D16ACC">
        <w:rPr>
          <w:b/>
        </w:rPr>
        <w:t>Apologies:</w:t>
      </w:r>
      <w:r>
        <w:t xml:space="preserve"> Alan Whiteman</w:t>
      </w:r>
    </w:p>
    <w:p w:rsidR="002E645E" w:rsidRDefault="002E645E" w:rsidP="002E645E"/>
    <w:p w:rsidR="002E645E" w:rsidRDefault="002E645E" w:rsidP="002E645E">
      <w:r>
        <w:t>Minutes of the last meeting were distributed, it was moved M Dobson/C Goldsmith that the minutes be taken as read, carried.</w:t>
      </w:r>
    </w:p>
    <w:p w:rsidR="002E645E" w:rsidRDefault="002E645E" w:rsidP="002E645E"/>
    <w:p w:rsidR="002E645E" w:rsidRDefault="002E645E" w:rsidP="002E645E">
      <w:r w:rsidRPr="00D16ACC">
        <w:rPr>
          <w:b/>
        </w:rPr>
        <w:t>Matters Arising:</w:t>
      </w:r>
      <w:r>
        <w:t xml:space="preserve"> R Mason is working on a new website incorporating the NRA and 2019 Palma, along with future needs. Links to be sent to council members so they can view the new site and comment.</w:t>
      </w:r>
    </w:p>
    <w:p w:rsidR="002E645E" w:rsidRDefault="002E645E" w:rsidP="002E645E"/>
    <w:p w:rsidR="002E645E" w:rsidRDefault="002E645E" w:rsidP="002E645E">
      <w:r>
        <w:t xml:space="preserve">3 Year Management Plan has been produced and is attached to these minutes, progress on this will be </w:t>
      </w:r>
      <w:r>
        <w:t>initialled</w:t>
      </w:r>
      <w:r>
        <w:t xml:space="preserve"> once new Secretary in place.</w:t>
      </w:r>
    </w:p>
    <w:p w:rsidR="002E645E" w:rsidRDefault="002E645E" w:rsidP="002E645E">
      <w:bookmarkStart w:id="0" w:name="_GoBack"/>
      <w:bookmarkEnd w:id="0"/>
    </w:p>
    <w:p w:rsidR="002E645E" w:rsidRDefault="002E645E" w:rsidP="002E645E">
      <w:r>
        <w:t>It was moved B Millard/M Dobson that email discussions were confirmed and passed, carried.</w:t>
      </w:r>
    </w:p>
    <w:p w:rsidR="002E645E" w:rsidRDefault="002E645E" w:rsidP="002E645E"/>
    <w:p w:rsidR="002E645E" w:rsidRDefault="002E645E" w:rsidP="002E645E">
      <w:r w:rsidRPr="00D16ACC">
        <w:rPr>
          <w:b/>
        </w:rPr>
        <w:t>Payments:</w:t>
      </w:r>
      <w:r>
        <w:t xml:space="preserve"> A list of payments was presented, 1/7/2014 to 31/12/2014, it was moved A Drake/B Gordon that these payments be approved, carried.</w:t>
      </w:r>
    </w:p>
    <w:p w:rsidR="002E645E" w:rsidRDefault="002E645E" w:rsidP="002E645E"/>
    <w:p w:rsidR="002E645E" w:rsidRDefault="002E645E" w:rsidP="002E645E">
      <w:r>
        <w:t>R Mason is applying to Community Trusts to purchase 20 pairs of electronic earmuffs for the markers, moved M Dobson/C Goldsmith. 10 sets have been purchased for this years’ championship that will be sold off at a later date.</w:t>
      </w:r>
    </w:p>
    <w:p w:rsidR="002E645E" w:rsidRDefault="002E645E" w:rsidP="002E645E">
      <w:r>
        <w:t>It was moved M Dobson/B Millard that the meeting go into committee, carried</w:t>
      </w:r>
    </w:p>
    <w:p w:rsidR="002E645E" w:rsidRDefault="002E645E" w:rsidP="002E645E"/>
    <w:p w:rsidR="002E645E" w:rsidRDefault="002E645E" w:rsidP="002E645E">
      <w:r>
        <w:t>It was moved B Millard/M Dobson that the meeting come out of committee, carried.</w:t>
      </w:r>
    </w:p>
    <w:p w:rsidR="002E645E" w:rsidRDefault="002E645E" w:rsidP="002E645E"/>
    <w:p w:rsidR="002E645E" w:rsidRDefault="002E645E" w:rsidP="002E645E">
      <w:r>
        <w:t>Moved B Gordon/B Millard that the financial report for the NRA be approved by Council for presentation to the AGM, carried.</w:t>
      </w:r>
    </w:p>
    <w:p w:rsidR="002E645E" w:rsidRDefault="002E645E" w:rsidP="002E645E"/>
    <w:p w:rsidR="002E645E" w:rsidRDefault="002E645E" w:rsidP="002E645E">
      <w:r>
        <w:t>It was moved M Dobson/B Millard that the Overseas Team Fund at 30 June 2015 be made available to the NZ Ladies and Palma Teams leaving the minimum of funds in the account, carried.</w:t>
      </w:r>
    </w:p>
    <w:p w:rsidR="002E645E" w:rsidRDefault="002E645E" w:rsidP="002E645E"/>
    <w:p w:rsidR="002E645E" w:rsidRDefault="002E645E" w:rsidP="002E645E">
      <w:r w:rsidRPr="00D16ACC">
        <w:rPr>
          <w:b/>
        </w:rPr>
        <w:t>Presidents Report</w:t>
      </w:r>
      <w:r>
        <w:t>: the Presidents Report for the AGM was read to the meeting by B Millard, few minor corrections required before presenting it at the AGM.</w:t>
      </w:r>
    </w:p>
    <w:p w:rsidR="002E645E" w:rsidRDefault="002E645E" w:rsidP="002E645E"/>
    <w:p w:rsidR="002E645E" w:rsidRDefault="002E645E" w:rsidP="002E645E">
      <w:r w:rsidRPr="006A781D">
        <w:rPr>
          <w:b/>
        </w:rPr>
        <w:lastRenderedPageBreak/>
        <w:t>Veteran Badges:</w:t>
      </w:r>
      <w:r>
        <w:t xml:space="preserve"> It was moved B Millard/D Collings that Earl Graham and Bob Andrews from the Petone Club be awarded Veterans Badges, C Goldsmith to present at the WRA Prize Giving on Sunday, carried</w:t>
      </w:r>
    </w:p>
    <w:p w:rsidR="002E645E" w:rsidRDefault="002E645E" w:rsidP="002E645E">
      <w:r w:rsidRPr="006A781D">
        <w:rPr>
          <w:b/>
        </w:rPr>
        <w:t>AGM Presentation:</w:t>
      </w:r>
      <w:r>
        <w:t xml:space="preserve"> R Mason and M Dobson are to give brief presentations at the AGM to bring clubs up to date on 2019 Palma Match being held at Trentham.  Funding is going to be required for range upgrades, building up grades, etc. Appeal to be made to the membership as 2019 is for the benefit of all members of the NRA. Clubs to be asked about contributing to the running costs with payback if profit made. Funding organisations to be approached and new website to be running after upcoming Palma in USA. Item to be added to Agenda of AGM.</w:t>
      </w:r>
    </w:p>
    <w:p w:rsidR="002E645E" w:rsidRDefault="002E645E" w:rsidP="002E645E"/>
    <w:p w:rsidR="002E645E" w:rsidRDefault="002E645E" w:rsidP="002E645E">
      <w:r w:rsidRPr="006A781D">
        <w:rPr>
          <w:b/>
        </w:rPr>
        <w:t>National Championship:</w:t>
      </w:r>
      <w:r>
        <w:t xml:space="preserve"> Finals chalk board to be trailer mounted with F and FTR finals on one side and TR on the other.</w:t>
      </w:r>
    </w:p>
    <w:p w:rsidR="002E645E" w:rsidRDefault="002E645E" w:rsidP="002E645E"/>
    <w:p w:rsidR="002E645E" w:rsidRDefault="002E645E" w:rsidP="002E645E">
      <w:r>
        <w:t xml:space="preserve">ICFRA F class rules and scoring to be used, Match committee need to be aware of these rules if case of an appeals. Weights to be tested prior to the match, all gear to be checked. Match committee to meet daily if required, C Kershaw to coordinate. A Whiteman to be approached about transporting members to the Cossie Club for the Prize Giving, Carpooling was another alternative. NZ pockets for the Ladies, </w:t>
      </w:r>
      <w:proofErr w:type="gramStart"/>
      <w:r>
        <w:t>Under</w:t>
      </w:r>
      <w:proofErr w:type="gramEnd"/>
      <w:r>
        <w:t xml:space="preserve"> 25's and Palma Teams to be presented at the Thursday night prize giving, M Dobson to find presenter for these pockets. Nth vs </w:t>
      </w:r>
      <w:proofErr w:type="spellStart"/>
      <w:r>
        <w:t>Sth</w:t>
      </w:r>
      <w:proofErr w:type="spellEnd"/>
      <w:r>
        <w:t xml:space="preserve"> Prize Giving to be straight after shooting, on the mound or under Petone veranda. F Class presentation to be held at their Monday night dinner after the match. Jason Williams and Alan Whites badges from last year’s nationals to be presented at the first night prize giving. </w:t>
      </w:r>
    </w:p>
    <w:p w:rsidR="002E645E" w:rsidRDefault="002E645E" w:rsidP="002E645E">
      <w:r>
        <w:t xml:space="preserve">M Dobson to MC the 3 </w:t>
      </w:r>
      <w:proofErr w:type="spellStart"/>
      <w:r>
        <w:t>prizegivings</w:t>
      </w:r>
      <w:proofErr w:type="spellEnd"/>
      <w:r>
        <w:t>, need to find suitable presenters, 2 new Life Members suggested.</w:t>
      </w:r>
    </w:p>
    <w:p w:rsidR="002E645E" w:rsidRDefault="002E645E" w:rsidP="002E645E"/>
    <w:p w:rsidR="002E645E" w:rsidRDefault="002E645E" w:rsidP="002E645E">
      <w:r w:rsidRPr="006A781D">
        <w:rPr>
          <w:b/>
        </w:rPr>
        <w:t>Secretary/Treasurers position:</w:t>
      </w:r>
      <w:r>
        <w:t xml:space="preserve"> A Doyle has resigned as Secretary/Treasurer as of 1 February 2015, B Millard thanked Andre for his efforts and time spent conducting NRA business. Expressions of interest to be posted on NRA Website with the need for a Secretary with knowledge of the NRA an advantage. A couple of candidates have shown interest from Upper Hutt. </w:t>
      </w:r>
    </w:p>
    <w:p w:rsidR="002E645E" w:rsidRDefault="002E645E" w:rsidP="002E645E"/>
    <w:p w:rsidR="002E645E" w:rsidRDefault="002E645E" w:rsidP="002E645E">
      <w:r>
        <w:t>It was moved B Millard/B Gordon that Alan Whiteman be nominated as Deputy Chairman, carried</w:t>
      </w:r>
    </w:p>
    <w:p w:rsidR="002E645E" w:rsidRDefault="002E645E" w:rsidP="002E645E"/>
    <w:p w:rsidR="002E645E" w:rsidRDefault="002E645E" w:rsidP="002E645E">
      <w:r w:rsidRPr="006A781D">
        <w:rPr>
          <w:b/>
        </w:rPr>
        <w:t>World War 1-Centennial:</w:t>
      </w:r>
      <w:r>
        <w:t xml:space="preserve"> it has been 100 years since the Gallipoli Campaign, the Presidents Report has acknowledged this and the NRA History photobook also acknowledges the contributions and scarifies made.</w:t>
      </w:r>
    </w:p>
    <w:p w:rsidR="002E645E" w:rsidRDefault="002E645E" w:rsidP="002E645E"/>
    <w:p w:rsidR="002E645E" w:rsidRDefault="002E645E" w:rsidP="002E645E">
      <w:r w:rsidRPr="006A781D">
        <w:rPr>
          <w:b/>
        </w:rPr>
        <w:t>Range Certification:</w:t>
      </w:r>
      <w:r>
        <w:t xml:space="preserve"> Franklin, Cashmore, Clevedon ranges are to be visited by R Mason so as Certification can be signed off on these ranges. Whangarei and Te Puke also need signing off. R Mason to look at the protocols and to talk to M Collings and J Snowden during the week about these range and the rest of the countries range certification progress. Clubs need to nominate designated Range Officers, a website based course to be investigated.</w:t>
      </w:r>
    </w:p>
    <w:p w:rsidR="002E645E" w:rsidRDefault="002E645E" w:rsidP="002E645E"/>
    <w:p w:rsidR="002E645E" w:rsidRDefault="002E645E" w:rsidP="002E645E">
      <w:r w:rsidRPr="006A781D">
        <w:rPr>
          <w:b/>
        </w:rPr>
        <w:t>Grading:</w:t>
      </w:r>
      <w:r>
        <w:t xml:space="preserve"> C Kershaw and R Mason working on Grading List, has been a large job but slowly getting sorted and a new list to be produced after the Nationals. D Collings suggested that with lower numbers attending championships that the qualifying requirement need looking at to allow more to gain grading. Bob </w:t>
      </w:r>
      <w:proofErr w:type="spellStart"/>
      <w:r>
        <w:t>Pettersen</w:t>
      </w:r>
      <w:proofErr w:type="spellEnd"/>
      <w:r>
        <w:t xml:space="preserve"> to be spoken to about the Australians new grading system, maybe suitable to use here?</w:t>
      </w:r>
    </w:p>
    <w:p w:rsidR="002E645E" w:rsidRDefault="002E645E" w:rsidP="002E645E"/>
    <w:p w:rsidR="002E645E" w:rsidRDefault="002E645E" w:rsidP="002E645E">
      <w:r w:rsidRPr="006A781D">
        <w:rPr>
          <w:b/>
        </w:rPr>
        <w:t>Barnard Precision Regional Championship:</w:t>
      </w:r>
      <w:r>
        <w:t xml:space="preserve"> F Class shooters who shot the Ladies Longs and Karori Championships are not included in the Aggregate, they shot as a team and not as </w:t>
      </w:r>
      <w:r>
        <w:lastRenderedPageBreak/>
        <w:t>part of the Championship. R Mason to test prior to the main prize giving a way of selecting a winner by a computer random number selector, work required before the event. Names and number of events attended all that is required to generate results.</w:t>
      </w:r>
    </w:p>
    <w:p w:rsidR="002E645E" w:rsidRDefault="002E645E" w:rsidP="002E645E"/>
    <w:p w:rsidR="002E645E" w:rsidRDefault="002E645E" w:rsidP="002E645E">
      <w:r>
        <w:t xml:space="preserve">It was moved B Millard/B Gordon that Bevan </w:t>
      </w:r>
      <w:proofErr w:type="spellStart"/>
      <w:r>
        <w:t>Mehrten’s</w:t>
      </w:r>
      <w:proofErr w:type="spellEnd"/>
      <w:r>
        <w:t xml:space="preserve"> report be received on the NZ Team that attending the Commonwealth Games in Glasgow. Thanks to Bevan, Mike Collings and John Snowden for representing NZ with distinction at the Games.</w:t>
      </w:r>
    </w:p>
    <w:p w:rsidR="002E645E" w:rsidRDefault="002E645E" w:rsidP="002E645E"/>
    <w:p w:rsidR="002E645E" w:rsidRDefault="002E645E" w:rsidP="002E645E">
      <w:r w:rsidRPr="006A781D">
        <w:rPr>
          <w:b/>
        </w:rPr>
        <w:t>2015 Team:</w:t>
      </w:r>
      <w:r>
        <w:t xml:space="preserve"> NZ Team ready and have 3 training camps prior to departure in July.</w:t>
      </w:r>
    </w:p>
    <w:p w:rsidR="002E645E" w:rsidRDefault="002E645E" w:rsidP="002E645E"/>
    <w:p w:rsidR="002E645E" w:rsidRDefault="002E645E" w:rsidP="002E645E">
      <w:r w:rsidRPr="006A781D">
        <w:rPr>
          <w:b/>
        </w:rPr>
        <w:t>2019 Palma:</w:t>
      </w:r>
      <w:r>
        <w:t xml:space="preserve"> June Council Meeting to be the deadline to decide on NZNRA hosting the World Long Range Champs and Palma at Trentham. Council to consider this after AGM discussion with clubs present.</w:t>
      </w:r>
    </w:p>
    <w:p w:rsidR="002E645E" w:rsidRDefault="002E645E" w:rsidP="002E645E"/>
    <w:p w:rsidR="002E645E" w:rsidRDefault="002E645E" w:rsidP="002E645E">
      <w:r w:rsidRPr="006A781D">
        <w:rPr>
          <w:b/>
        </w:rPr>
        <w:t>Other Business:</w:t>
      </w:r>
      <w:r>
        <w:t xml:space="preserve"> C Kershaw spoke of the Christchurch Club, they are struggling for membership, and club has small cash reserve and do not see any benefit to membership of the NRA. This is a countrywide issue with the list of membership benefits to be re published.</w:t>
      </w:r>
    </w:p>
    <w:p w:rsidR="002E645E" w:rsidRDefault="002E645E" w:rsidP="002E645E"/>
    <w:p w:rsidR="002E645E" w:rsidRDefault="002E645E" w:rsidP="002E645E">
      <w:r>
        <w:t>There being no further business, the meeting closed at 6pm.</w:t>
      </w:r>
    </w:p>
    <w:p w:rsidR="002E645E" w:rsidRDefault="002E645E" w:rsidP="002E645E"/>
    <w:p w:rsidR="002E645E" w:rsidRDefault="002E645E" w:rsidP="002E645E"/>
    <w:p w:rsidR="002E645E" w:rsidRDefault="002E645E" w:rsidP="002E645E"/>
    <w:p w:rsidR="002E645E" w:rsidRDefault="002E645E" w:rsidP="002E645E"/>
    <w:p w:rsidR="002E645E" w:rsidRDefault="002E645E" w:rsidP="002E645E"/>
    <w:p w:rsidR="002E645E" w:rsidRDefault="002E645E" w:rsidP="002E645E"/>
    <w:p w:rsidR="002E645E" w:rsidRDefault="002E645E" w:rsidP="002E645E"/>
    <w:p w:rsidR="002E645E" w:rsidRDefault="002E645E" w:rsidP="002E645E"/>
    <w:p w:rsidR="002E645E" w:rsidRDefault="002E645E" w:rsidP="002E645E">
      <w:r>
        <w:t>Bruce Millard</w:t>
      </w:r>
    </w:p>
    <w:p w:rsidR="002E645E" w:rsidRDefault="002E645E" w:rsidP="002E645E">
      <w:r>
        <w:t>Minute recorder</w:t>
      </w:r>
    </w:p>
    <w:p w:rsidR="002E645E" w:rsidRDefault="002E645E" w:rsidP="002E645E">
      <w:r>
        <w:t xml:space="preserve">18 May 2015 </w:t>
      </w: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Default="002E645E" w:rsidP="001F32FD">
      <w:pPr>
        <w:rPr>
          <w:rFonts w:ascii="Tahoma" w:hAnsi="Tahoma" w:cs="Tahoma"/>
          <w:sz w:val="22"/>
          <w:szCs w:val="22"/>
        </w:rPr>
      </w:pPr>
    </w:p>
    <w:p w:rsidR="002E645E" w:rsidRPr="00AD38ED" w:rsidRDefault="002E645E" w:rsidP="001F32FD">
      <w:pPr>
        <w:rPr>
          <w:rFonts w:ascii="Tahoma" w:hAnsi="Tahoma" w:cs="Tahoma"/>
          <w:sz w:val="22"/>
          <w:szCs w:val="22"/>
        </w:rPr>
      </w:pPr>
    </w:p>
    <w:sectPr w:rsidR="002E645E" w:rsidRPr="00AD38ED" w:rsidSect="006E6A39">
      <w:headerReference w:type="even" r:id="rId9"/>
      <w:headerReference w:type="default" r:id="rId10"/>
      <w:footerReference w:type="even" r:id="rId11"/>
      <w:footerReference w:type="default" r:id="rId12"/>
      <w:headerReference w:type="first" r:id="rId13"/>
      <w:footerReference w:type="first" r:id="rId14"/>
      <w:type w:val="continuous"/>
      <w:pgSz w:w="11905" w:h="16837"/>
      <w:pgMar w:top="907" w:right="1440" w:bottom="3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29E" w:rsidRDefault="0044229E">
      <w:r>
        <w:separator/>
      </w:r>
    </w:p>
  </w:endnote>
  <w:endnote w:type="continuationSeparator" w:id="0">
    <w:p w:rsidR="0044229E" w:rsidRDefault="0044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4F7" w:rsidRDefault="005C14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10C" w:rsidRPr="004579B8" w:rsidRDefault="0021110C" w:rsidP="004579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4F7" w:rsidRDefault="005C14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29E" w:rsidRDefault="0044229E">
      <w:r>
        <w:separator/>
      </w:r>
    </w:p>
  </w:footnote>
  <w:footnote w:type="continuationSeparator" w:id="0">
    <w:p w:rsidR="0044229E" w:rsidRDefault="00442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4F7" w:rsidRDefault="00723C70" w:rsidP="00E42F59">
    <w:pPr>
      <w:pStyle w:val="Header"/>
      <w:jc w:val="right"/>
    </w:pPr>
    <w:r>
      <w:rPr>
        <w:noProof/>
        <w:lang w:val="en-NZ" w:eastAsia="en-NZ"/>
      </w:rPr>
      <w:drawing>
        <wp:inline distT="0" distB="0" distL="0" distR="0" wp14:anchorId="135D3637" wp14:editId="79F5894F">
          <wp:extent cx="3867150" cy="1057275"/>
          <wp:effectExtent l="0" t="0" r="0" b="9525"/>
          <wp:docPr id="1" name="Picture 1" descr="2011 10 30 NRANZ Letterhead Oct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 10 30 NRANZ Letterhead Oct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0" cy="1057275"/>
                  </a:xfrm>
                  <a:prstGeom prst="rect">
                    <a:avLst/>
                  </a:prstGeom>
                  <a:noFill/>
                  <a:ln>
                    <a:noFill/>
                  </a:ln>
                </pic:spPr>
              </pic:pic>
            </a:graphicData>
          </a:graphic>
        </wp:inline>
      </w:drawing>
    </w:r>
  </w:p>
  <w:p w:rsidR="00841B20" w:rsidRPr="00E42F59" w:rsidRDefault="00841B20" w:rsidP="00E42F5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4F7" w:rsidRDefault="005C14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4F7" w:rsidRDefault="005C14F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4F7" w:rsidRDefault="005C14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1080"/>
        </w:tabs>
        <w:ind w:left="108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1080"/>
        </w:tabs>
        <w:ind w:left="1080" w:hanging="360"/>
      </w:pPr>
    </w:lvl>
  </w:abstractNum>
  <w:abstractNum w:abstractNumId="3" w15:restartNumberingAfterBreak="0">
    <w:nsid w:val="00000004"/>
    <w:multiLevelType w:val="singleLevel"/>
    <w:tmpl w:val="00000004"/>
    <w:name w:val="WW8Num6"/>
    <w:lvl w:ilvl="0">
      <w:start w:val="1"/>
      <w:numFmt w:val="bullet"/>
      <w:lvlText w:val=""/>
      <w:lvlJc w:val="left"/>
      <w:pPr>
        <w:tabs>
          <w:tab w:val="num" w:pos="1440"/>
        </w:tabs>
        <w:ind w:left="1440" w:hanging="360"/>
      </w:pPr>
      <w:rPr>
        <w:rFonts w:ascii="Symbol" w:hAnsi="Symbol"/>
      </w:rPr>
    </w:lvl>
  </w:abstractNum>
  <w:abstractNum w:abstractNumId="4" w15:restartNumberingAfterBreak="0">
    <w:nsid w:val="00000005"/>
    <w:multiLevelType w:val="singleLevel"/>
    <w:tmpl w:val="00000005"/>
    <w:name w:val="WW8Num8"/>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6"/>
    <w:multiLevelType w:val="singleLevel"/>
    <w:tmpl w:val="00000006"/>
    <w:name w:val="WW8Num10"/>
    <w:lvl w:ilvl="0">
      <w:start w:val="1"/>
      <w:numFmt w:val="decimal"/>
      <w:lvlText w:val="%1."/>
      <w:lvlJc w:val="left"/>
      <w:pPr>
        <w:tabs>
          <w:tab w:val="num" w:pos="1080"/>
        </w:tabs>
        <w:ind w:left="1080" w:hanging="360"/>
      </w:pPr>
    </w:lvl>
  </w:abstractNum>
  <w:abstractNum w:abstractNumId="6" w15:restartNumberingAfterBreak="0">
    <w:nsid w:val="00000007"/>
    <w:multiLevelType w:val="singleLevel"/>
    <w:tmpl w:val="00000007"/>
    <w:name w:val="WW8Num11"/>
    <w:lvl w:ilvl="0">
      <w:start w:val="1"/>
      <w:numFmt w:val="decimal"/>
      <w:lvlText w:val="%1."/>
      <w:lvlJc w:val="left"/>
      <w:pPr>
        <w:tabs>
          <w:tab w:val="num" w:pos="1080"/>
        </w:tabs>
        <w:ind w:left="1080" w:hanging="360"/>
      </w:pPr>
    </w:lvl>
  </w:abstractNum>
  <w:abstractNum w:abstractNumId="7" w15:restartNumberingAfterBreak="0">
    <w:nsid w:val="00000008"/>
    <w:multiLevelType w:val="multilevel"/>
    <w:tmpl w:val="0000000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4A560C9F"/>
    <w:multiLevelType w:val="hybridMultilevel"/>
    <w:tmpl w:val="9D74EB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29866B3"/>
    <w:multiLevelType w:val="hybridMultilevel"/>
    <w:tmpl w:val="4F18D5C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6892061"/>
    <w:multiLevelType w:val="hybridMultilevel"/>
    <w:tmpl w:val="D16236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3DA3AEC"/>
    <w:multiLevelType w:val="hybridMultilevel"/>
    <w:tmpl w:val="8320EB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2"/>
    <w:rsid w:val="00005EB0"/>
    <w:rsid w:val="00006018"/>
    <w:rsid w:val="00036441"/>
    <w:rsid w:val="00067C64"/>
    <w:rsid w:val="0008145B"/>
    <w:rsid w:val="00114024"/>
    <w:rsid w:val="00121CB8"/>
    <w:rsid w:val="00130A15"/>
    <w:rsid w:val="00140D1C"/>
    <w:rsid w:val="00151039"/>
    <w:rsid w:val="0015331E"/>
    <w:rsid w:val="00170285"/>
    <w:rsid w:val="001C5ACB"/>
    <w:rsid w:val="001D0A24"/>
    <w:rsid w:val="001E1C57"/>
    <w:rsid w:val="001E6D6F"/>
    <w:rsid w:val="001F32FD"/>
    <w:rsid w:val="00206899"/>
    <w:rsid w:val="0021110C"/>
    <w:rsid w:val="00212C51"/>
    <w:rsid w:val="002369BE"/>
    <w:rsid w:val="00244344"/>
    <w:rsid w:val="00244F67"/>
    <w:rsid w:val="00273974"/>
    <w:rsid w:val="00291548"/>
    <w:rsid w:val="00292C3D"/>
    <w:rsid w:val="00295F6E"/>
    <w:rsid w:val="002A2513"/>
    <w:rsid w:val="002A419C"/>
    <w:rsid w:val="002B3788"/>
    <w:rsid w:val="002B7672"/>
    <w:rsid w:val="002D5D53"/>
    <w:rsid w:val="002E645E"/>
    <w:rsid w:val="002F30E2"/>
    <w:rsid w:val="00320635"/>
    <w:rsid w:val="00385457"/>
    <w:rsid w:val="003C3EA9"/>
    <w:rsid w:val="003D0848"/>
    <w:rsid w:val="003D337C"/>
    <w:rsid w:val="003E26BD"/>
    <w:rsid w:val="003E6638"/>
    <w:rsid w:val="003F28F9"/>
    <w:rsid w:val="003F6F5D"/>
    <w:rsid w:val="0044229E"/>
    <w:rsid w:val="00444D34"/>
    <w:rsid w:val="004579B8"/>
    <w:rsid w:val="0048162E"/>
    <w:rsid w:val="004945AF"/>
    <w:rsid w:val="004B7251"/>
    <w:rsid w:val="004C4893"/>
    <w:rsid w:val="004E7A77"/>
    <w:rsid w:val="00567602"/>
    <w:rsid w:val="0059107C"/>
    <w:rsid w:val="005A4002"/>
    <w:rsid w:val="005A74E7"/>
    <w:rsid w:val="005C14F7"/>
    <w:rsid w:val="006035E0"/>
    <w:rsid w:val="006078A8"/>
    <w:rsid w:val="006478E8"/>
    <w:rsid w:val="006953F4"/>
    <w:rsid w:val="006A581F"/>
    <w:rsid w:val="006A6241"/>
    <w:rsid w:val="006C1E59"/>
    <w:rsid w:val="006C543E"/>
    <w:rsid w:val="006D3C57"/>
    <w:rsid w:val="006E2EC3"/>
    <w:rsid w:val="006E35E0"/>
    <w:rsid w:val="006E6A39"/>
    <w:rsid w:val="006F4165"/>
    <w:rsid w:val="006F5283"/>
    <w:rsid w:val="00712913"/>
    <w:rsid w:val="00716DD5"/>
    <w:rsid w:val="00723C70"/>
    <w:rsid w:val="007803A0"/>
    <w:rsid w:val="007A1738"/>
    <w:rsid w:val="007B10D8"/>
    <w:rsid w:val="007E1206"/>
    <w:rsid w:val="00814358"/>
    <w:rsid w:val="00827F1C"/>
    <w:rsid w:val="00841B20"/>
    <w:rsid w:val="00865B56"/>
    <w:rsid w:val="00884948"/>
    <w:rsid w:val="0089640F"/>
    <w:rsid w:val="008A2CF0"/>
    <w:rsid w:val="008E1E99"/>
    <w:rsid w:val="00907FA4"/>
    <w:rsid w:val="00932589"/>
    <w:rsid w:val="00935AB2"/>
    <w:rsid w:val="00935E43"/>
    <w:rsid w:val="00965452"/>
    <w:rsid w:val="00970DE8"/>
    <w:rsid w:val="00974918"/>
    <w:rsid w:val="009805B9"/>
    <w:rsid w:val="009B06BC"/>
    <w:rsid w:val="009B1D1D"/>
    <w:rsid w:val="009B43B7"/>
    <w:rsid w:val="009C6DED"/>
    <w:rsid w:val="009C79D9"/>
    <w:rsid w:val="009D467C"/>
    <w:rsid w:val="00A32D6B"/>
    <w:rsid w:val="00A340AA"/>
    <w:rsid w:val="00A43FE1"/>
    <w:rsid w:val="00A5426F"/>
    <w:rsid w:val="00A54F16"/>
    <w:rsid w:val="00A647A7"/>
    <w:rsid w:val="00A64FB4"/>
    <w:rsid w:val="00AB54B9"/>
    <w:rsid w:val="00AD12EF"/>
    <w:rsid w:val="00AD38ED"/>
    <w:rsid w:val="00AE26B2"/>
    <w:rsid w:val="00AE4B2B"/>
    <w:rsid w:val="00B00E0D"/>
    <w:rsid w:val="00B023B7"/>
    <w:rsid w:val="00B359C8"/>
    <w:rsid w:val="00B36051"/>
    <w:rsid w:val="00B651F1"/>
    <w:rsid w:val="00B71318"/>
    <w:rsid w:val="00B82390"/>
    <w:rsid w:val="00BE401A"/>
    <w:rsid w:val="00BF13DF"/>
    <w:rsid w:val="00BF1A83"/>
    <w:rsid w:val="00C1791D"/>
    <w:rsid w:val="00C2308F"/>
    <w:rsid w:val="00C37198"/>
    <w:rsid w:val="00C43843"/>
    <w:rsid w:val="00C52680"/>
    <w:rsid w:val="00C73985"/>
    <w:rsid w:val="00C77EF7"/>
    <w:rsid w:val="00C857FF"/>
    <w:rsid w:val="00CA3F8C"/>
    <w:rsid w:val="00CB646A"/>
    <w:rsid w:val="00CC5BD3"/>
    <w:rsid w:val="00CE2F8B"/>
    <w:rsid w:val="00D00590"/>
    <w:rsid w:val="00D0662E"/>
    <w:rsid w:val="00DB798A"/>
    <w:rsid w:val="00DC0662"/>
    <w:rsid w:val="00E42F59"/>
    <w:rsid w:val="00E55B36"/>
    <w:rsid w:val="00EA2E5E"/>
    <w:rsid w:val="00EB09CA"/>
    <w:rsid w:val="00EB71A1"/>
    <w:rsid w:val="00F02832"/>
    <w:rsid w:val="00F25AD0"/>
    <w:rsid w:val="00F3534C"/>
    <w:rsid w:val="00F577F0"/>
    <w:rsid w:val="00F8590A"/>
    <w:rsid w:val="00F93E5F"/>
    <w:rsid w:val="00FB6230"/>
    <w:rsid w:val="00FC39AB"/>
    <w:rsid w:val="00FD7E16"/>
    <w:rsid w:val="00FF57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2482ADE-2B03-43E9-A1E9-5DC45902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DefaultParagraphFont1">
    <w:name w:val="WW-Default Paragraph Font1"/>
  </w:style>
  <w:style w:type="character" w:styleId="Hyperlink">
    <w:name w:val="Hyperlink"/>
    <w:rPr>
      <w:color w:val="0000FF"/>
      <w:u w:val="single"/>
    </w:rPr>
  </w:style>
  <w:style w:type="character" w:customStyle="1" w:styleId="apple-style-span">
    <w:name w:val="apple-style-span"/>
    <w:basedOn w:val="DefaultParagraphFont"/>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character" w:customStyle="1" w:styleId="FooterChar">
    <w:name w:val="Footer Char"/>
    <w:link w:val="Footer"/>
    <w:rsid w:val="0048162E"/>
    <w:rPr>
      <w:sz w:val="24"/>
      <w:szCs w:val="24"/>
      <w:lang w:val="en-GB" w:eastAsia="ar-SA"/>
    </w:rPr>
  </w:style>
  <w:style w:type="paragraph" w:styleId="PlainText">
    <w:name w:val="Plain Text"/>
    <w:basedOn w:val="Normal"/>
    <w:link w:val="PlainTextChar"/>
    <w:uiPriority w:val="99"/>
    <w:semiHidden/>
    <w:unhideWhenUsed/>
    <w:rsid w:val="003F28F9"/>
    <w:pPr>
      <w:suppressAutoHyphens w:val="0"/>
    </w:pPr>
    <w:rPr>
      <w:rFonts w:ascii="Calibri" w:eastAsiaTheme="minorHAnsi" w:hAnsi="Calibri" w:cstheme="minorBidi"/>
      <w:sz w:val="22"/>
      <w:szCs w:val="21"/>
      <w:lang w:val="en-NZ" w:eastAsia="en-US"/>
    </w:rPr>
  </w:style>
  <w:style w:type="character" w:customStyle="1" w:styleId="PlainTextChar">
    <w:name w:val="Plain Text Char"/>
    <w:basedOn w:val="DefaultParagraphFont"/>
    <w:link w:val="PlainText"/>
    <w:uiPriority w:val="99"/>
    <w:semiHidden/>
    <w:rsid w:val="003F28F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28035">
      <w:bodyDiv w:val="1"/>
      <w:marLeft w:val="0"/>
      <w:marRight w:val="0"/>
      <w:marTop w:val="0"/>
      <w:marBottom w:val="0"/>
      <w:divBdr>
        <w:top w:val="none" w:sz="0" w:space="0" w:color="auto"/>
        <w:left w:val="none" w:sz="0" w:space="0" w:color="auto"/>
        <w:bottom w:val="none" w:sz="0" w:space="0" w:color="auto"/>
        <w:right w:val="none" w:sz="0" w:space="0" w:color="auto"/>
      </w:divBdr>
    </w:div>
    <w:div w:id="1189224531">
      <w:bodyDiv w:val="1"/>
      <w:marLeft w:val="0"/>
      <w:marRight w:val="0"/>
      <w:marTop w:val="0"/>
      <w:marBottom w:val="0"/>
      <w:divBdr>
        <w:top w:val="none" w:sz="0" w:space="0" w:color="auto"/>
        <w:left w:val="none" w:sz="0" w:space="0" w:color="auto"/>
        <w:bottom w:val="none" w:sz="0" w:space="0" w:color="auto"/>
        <w:right w:val="none" w:sz="0" w:space="0" w:color="auto"/>
      </w:divBdr>
    </w:div>
    <w:div w:id="1334914925">
      <w:bodyDiv w:val="1"/>
      <w:marLeft w:val="0"/>
      <w:marRight w:val="0"/>
      <w:marTop w:val="0"/>
      <w:marBottom w:val="0"/>
      <w:divBdr>
        <w:top w:val="none" w:sz="0" w:space="0" w:color="auto"/>
        <w:left w:val="none" w:sz="0" w:space="0" w:color="auto"/>
        <w:bottom w:val="none" w:sz="0" w:space="0" w:color="auto"/>
        <w:right w:val="none" w:sz="0" w:space="0" w:color="auto"/>
      </w:divBdr>
    </w:div>
    <w:div w:id="204081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BA64-D62B-4240-BD60-15EF5548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Daz</dc:creator>
  <cp:lastModifiedBy>Andre</cp:lastModifiedBy>
  <cp:revision>2</cp:revision>
  <cp:lastPrinted>2014-10-07T01:02:00Z</cp:lastPrinted>
  <dcterms:created xsi:type="dcterms:W3CDTF">2015-05-26T23:12:00Z</dcterms:created>
  <dcterms:modified xsi:type="dcterms:W3CDTF">2015-05-26T23:12:00Z</dcterms:modified>
</cp:coreProperties>
</file>